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9164C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焊动未来，搏出精彩</w:t>
      </w:r>
    </w:p>
    <w:p w14:paraId="48DE3DD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98"/>
      </w:pPr>
      <w:r>
        <w:rPr>
          <w:bdr w:val="none" w:color="auto" w:sz="0" w:space="0"/>
        </w:rPr>
        <w:t>赛场如战场，技术即锋芒。</w:t>
      </w:r>
    </w:p>
    <w:p w14:paraId="6359FCB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98"/>
        <w:rPr>
          <w:bdr w:val="none" w:color="auto" w:sz="0" w:space="0"/>
        </w:rPr>
      </w:pPr>
      <w:r>
        <w:rPr>
          <w:bdr w:val="none" w:color="auto" w:sz="0" w:space="0"/>
        </w:rPr>
        <w:t>当电烙铁点燃激情，当示波器跳动梦想，一群怀揣匠心的青年学子，以焊枪为剑、以电路为阵，在电子设计的舞台上展开了一场硬核较量。</w:t>
      </w:r>
    </w:p>
    <w:p w14:paraId="45E97A79">
      <w:pPr>
        <w:keepNext w:val="0"/>
        <w:keepLines w:val="0"/>
        <w:widowControl/>
        <w:suppressLineNumbers w:val="0"/>
        <w:ind w:firstLine="482" w:firstLineChars="200"/>
        <w:jc w:val="left"/>
        <w:rPr>
          <w:b/>
          <w:bCs/>
          <w:bdr w:val="none" w:color="auto" w:sz="0" w:space="0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科以赛促学，淬炼专业硬实力</w:t>
      </w:r>
    </w:p>
    <w:p w14:paraId="7DA6E049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" name="图片 1" descr="电子设计大赛新闻照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子设计大赛新闻照片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1E94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98"/>
      </w:pPr>
      <w:r>
        <w:rPr>
          <w:bdr w:val="none" w:color="auto" w:sz="0" w:space="0"/>
        </w:rPr>
        <w:t>4月27日，轨道车辆学院电子设计大赛在万人教学楼A203火热开赛。本次大赛以“夯实专业基础、激发创新潜能”为宗旨，设置电路设计、器件焊接、参数校准、程序优化等实操环节，全面检验学生的工程实践能力。</w:t>
      </w:r>
    </w:p>
    <w:p w14:paraId="6072189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98"/>
      </w:pPr>
      <w:r>
        <w:rPr>
          <w:bdr w:val="none" w:color="auto" w:sz="0" w:space="0"/>
        </w:rPr>
        <w:t>赛场上，同学们化身“电子工程师”，严谨操作、精益求精，将课堂理论转化为扎实的动手能力，展现出过硬的专业素养。</w:t>
      </w:r>
    </w:p>
    <w:p w14:paraId="1FC1420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2" name="图片 2" descr="电子设计大赛新闻照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子设计大赛新闻照片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117F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" name="图片 4" descr="电子设计大赛新闻照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子设计大赛新闻照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455C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5" name="图片 5" descr="电子设计大赛新闻照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电子设计大赛新闻照片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95D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2" w:firstLineChars="200"/>
      </w:pPr>
      <w:r>
        <w:rPr>
          <w:rStyle w:val="5"/>
          <w:bdr w:val="none" w:color="auto" w:sz="0" w:space="0"/>
        </w:rPr>
        <w:t>迎难而上，激扬拼搏斗争精神</w:t>
      </w:r>
    </w:p>
    <w:p w14:paraId="038CC46F"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比赛不仅是技能的比拼，更是意志的较量。面对电路调试中的种种难题，参赛选手沉着应对、反复试验，不放过任何一个细节误差。</w:t>
      </w:r>
    </w:p>
    <w:p w14:paraId="3D67856A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91155" cy="2408555"/>
            <wp:effectExtent l="0" t="0" r="14605" b="4445"/>
            <wp:docPr id="6" name="图片 6" descr="电子设计大赛新闻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子设计大赛新闻照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115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04135" cy="2882265"/>
            <wp:effectExtent l="0" t="0" r="1905" b="13335"/>
            <wp:docPr id="7" name="图片 7" descr="电子设计大赛新闻照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子设计大赛新闻照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51D4">
      <w:pPr>
        <w:keepNext w:val="0"/>
        <w:keepLines w:val="0"/>
        <w:widowControl/>
        <w:suppressLineNumbers w:val="0"/>
        <w:ind w:firstLine="480" w:firstLineChars="20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正是这种不畏难、不服输的斗争精神，推动着他们在挑战中成长、在拼搏中突破。</w:t>
      </w:r>
    </w:p>
    <w:p w14:paraId="6E4E7442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45385" cy="2239010"/>
            <wp:effectExtent l="0" t="0" r="8255" b="1270"/>
            <wp:docPr id="8" name="图片 8" descr="电子设计大赛新闻照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电子设计大赛新闻照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624455" cy="2237105"/>
            <wp:effectExtent l="0" t="0" r="12065" b="3175"/>
            <wp:docPr id="9" name="图片 9" descr="电子设计大赛新闻照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电子设计大赛新闻照片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1C8F">
      <w:pPr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榜样引领，召唤更多学子奋勇前行</w:t>
      </w:r>
    </w:p>
    <w:p w14:paraId="4F2D7842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0" name="图片 10" descr="电子设计大赛新闻照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子设计大赛新闻照片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3A6C">
      <w:pPr>
        <w:keepNext w:val="0"/>
        <w:keepLines w:val="0"/>
        <w:widowControl/>
        <w:suppressLineNumbers w:val="0"/>
        <w:ind w:firstLine="480" w:firstLineChars="20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经过激烈角逐和专业评审，一批优秀选手脱颖而出。他们用实力诠释了“技能改变未来”的信念，也为全院同学树立了榜样。</w:t>
      </w:r>
    </w:p>
    <w:p w14:paraId="5B97C1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2" w:firstLineChars="200"/>
      </w:pPr>
      <w:r>
        <w:rPr>
          <w:rStyle w:val="5"/>
          <w:bdr w:val="none" w:color="auto" w:sz="0" w:space="0"/>
        </w:rPr>
        <w:t>获奖名单</w:t>
      </w:r>
    </w:p>
    <w:p w14:paraId="07B92209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06620" cy="3437890"/>
            <wp:effectExtent l="0" t="0" r="2540" b="6350"/>
            <wp:docPr id="11" name="图片 11" descr="电子设计大赛获奖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子设计大赛获奖名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7F60">
      <w:pPr>
        <w:keepNext w:val="0"/>
        <w:keepLines w:val="0"/>
        <w:widowControl/>
        <w:suppressLineNumbers w:val="0"/>
        <w:ind w:firstLine="480" w:firstLineChars="200"/>
        <w:jc w:val="left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学院将持续搭建实践育人平台，鼓励更多学子投身科技创新浪潮，以奋斗之姿迎接未来挑战。愿每一位轨道车辆学院的青年，都能在技能报国的道路上，奋勇争先、逐梦前行！</w:t>
      </w:r>
    </w:p>
    <w:p w14:paraId="6F86909C">
      <w:pPr>
        <w:rPr>
          <w:rFonts w:hint="default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8B740B"/>
    <w:rsid w:val="4F8B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2026-06-02T09:31:00Z</dcterms:created>
  <dc:creator>灿灿</dc:creator>
  <cp:lastModifiedBy>灿灿</cp:lastModifiedBy>
  <dcterms:modified xsi:type="dcterms:W3CDTF">2026-06-02T09:48:44Z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118F2C5E08E94E098E64CE6955CE9932_11</vt:lpwstr>
  </property>
  <property fmtid="{D5CDD505-2E9C-101B-9397-08002B2CF9AE}" pid="4" name="KSOTemplateDocerSaveRecord">
    <vt:lpwstr>eyJoZGlkIjoiODc0NWEwNGQyMGI1ZGIxMWVhNTMzNjY5YjY5ZWRmNzkiLCJ1c2VySWQiOiIxMjYyODgyNDIzIn0=</vt:lpwstr>
  </property>
</Properties>
</file>