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625B6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b/>
          <w:bCs/>
          <w:bdr w:val="none" w:color="auto" w:sz="0" w:space="0"/>
        </w:rPr>
        <w:t>交通先锋显担当</w:t>
      </w:r>
      <w:r>
        <w:rPr>
          <w:rFonts w:hint="eastAsia"/>
          <w:b/>
          <w:bCs/>
          <w:bdr w:val="none" w:color="auto" w:sz="0" w:space="0"/>
          <w:lang w:eastAsia="zh-CN"/>
        </w:rPr>
        <w:t>，</w:t>
      </w:r>
      <w:r>
        <w:rPr>
          <w:b/>
          <w:bCs/>
          <w:bdr w:val="none" w:color="auto" w:sz="0" w:space="0"/>
        </w:rPr>
        <w:t>实干精神暖校园</w:t>
      </w:r>
    </w:p>
    <w:p w14:paraId="426FE8E3">
      <w:pPr>
        <w:keepNext w:val="0"/>
        <w:keepLines w:val="0"/>
        <w:widowControl/>
        <w:suppressLineNumbers w:val="0"/>
        <w:ind w:firstLine="480" w:firstLineChars="20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春风送暖，三月学雷锋热潮涌动。为让雷锋精神在专业实践和躬身实干中落地生根、见行见效，轨道车辆学院组织学子开展交通服务与校园卫生清扫系列志愿活动，以交通人的专业担当守护校园秩序，用脚踏实地的劳动扮靓校园环境，让雷锋精神融入校园的每一处角落，以实干诠释青春奉献的意义。</w:t>
      </w:r>
    </w:p>
    <w:p w14:paraId="1AA972F9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活动中，志愿者们身穿志愿马甲，分赴各服务岗位开展志愿服务。在教学楼、食堂、实训楼等重点点位，他们手持引导标识值守，耐心指引师生、疏导交通；同时规整乱停的共享单车，清理车身广告，用细致服务保障校园通行有序顺畅。</w:t>
      </w:r>
    </w:p>
    <w:p w14:paraId="3C81BA57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541905" cy="4119245"/>
            <wp:effectExtent l="0" t="0" r="3175" b="10795"/>
            <wp:docPr id="1" name="图片 1" descr="志愿团摆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志愿团摆车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727960" cy="4145280"/>
            <wp:effectExtent l="0" t="0" r="0" b="0"/>
            <wp:docPr id="3" name="图片 3" descr="志愿团摆车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志愿团摆车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628D3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另一路志愿者在校园各公共区域开展卫生清扫，清理田径场、食堂、宿舍、花坛及干道的垃圾、杂物与死角，用实际行动践行雷锋精神。</w:t>
      </w:r>
    </w:p>
    <w:p w14:paraId="6B12274D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6690" cy="5549265"/>
            <wp:effectExtent l="0" t="0" r="6350" b="13335"/>
            <wp:docPr id="4" name="图片 4" descr="志愿团搞卫生图片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志愿团搞卫生图片18"/>
                    <pic:cNvPicPr>
                      <a:picLocks noChangeAspect="1"/>
                    </pic:cNvPicPr>
                  </pic:nvPicPr>
                  <pic:blipFill>
                    <a:blip r:embed="rId6"/>
                    <a:srcRect b="258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54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CAF8C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志愿行动成效显著：校园交通秩序井然，拥堵缓解，车辆停放规范；环境整洁清爽，整体面貌焕然一新。</w:t>
      </w:r>
    </w:p>
    <w:p w14:paraId="215B37D1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9865" cy="3957320"/>
            <wp:effectExtent l="0" t="0" r="3175" b="5080"/>
            <wp:docPr id="5" name="图片 5" descr="志愿团搞卫生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志愿团搞卫生2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EC6AE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有志愿者表示，学雷锋并非遥不可及，而是体现在指引方向、捡拾垃圾等小事中。此次活动让学子们深刻理解了雷锋精神，用实际行动维护校园秩序与环境，将精神转化为日常习惯。</w:t>
      </w:r>
    </w:p>
    <w:p w14:paraId="550BA6E3">
      <w:pPr>
        <w:keepNext w:val="0"/>
        <w:keepLines w:val="0"/>
        <w:widowControl/>
        <w:suppressLineNumbers w:val="0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9230" cy="3150870"/>
            <wp:effectExtent l="0" t="0" r="3810" b="3810"/>
            <wp:docPr id="6" name="图片 6" descr="志愿团搞卫生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志愿团搞卫生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05D8">
      <w:pPr>
        <w:keepNext w:val="0"/>
        <w:keepLines w:val="0"/>
        <w:widowControl/>
        <w:suppressLineNumbers w:val="0"/>
        <w:ind w:firstLine="480" w:firstLineChars="200"/>
        <w:jc w:val="both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53990" cy="3940175"/>
            <wp:effectExtent l="0" t="0" r="3810" b="6985"/>
            <wp:docPr id="11" name="图片 11" descr="志愿团摆车合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志愿团摆车合照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7952991">
      <w:pPr>
        <w:keepNext w:val="0"/>
        <w:keepLines w:val="0"/>
        <w:widowControl/>
        <w:suppressLineNumbers w:val="0"/>
        <w:ind w:firstLine="480" w:firstLineChars="200"/>
        <w:jc w:val="both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7960" cy="3950335"/>
            <wp:effectExtent l="0" t="0" r="5080" b="12065"/>
            <wp:docPr id="12" name="图片 12" descr="2026.3.14单招志愿者校园卫生打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6.3.14单招志愿者校园卫生打扫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66FED">
      <w:pPr>
        <w:keepNext w:val="0"/>
        <w:keepLines w:val="0"/>
        <w:widowControl/>
        <w:suppressLineNumbers w:val="0"/>
        <w:ind w:firstLine="480" w:firstLineChars="20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未来，学院将持续开展特色志愿服务，推动雷锋精神与专业实践、校园服务深度融合，引导学子践行奉献与担当，让雷锋精神在校园代代相传、绽放光彩。</w:t>
      </w:r>
    </w:p>
    <w:p w14:paraId="14279067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30E0734"/>
    <w:rsid w:val="730E0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29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2026-06-02T08:44:00Z</dcterms:created>
  <dc:creator>灿灿</dc:creator>
  <cp:lastModifiedBy>灿灿</cp:lastModifiedBy>
  <dcterms:modified xsi:type="dcterms:W3CDTF">2026-06-02T09:16:38Z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9C7240FD5B044E4C80CC52FCF5B455AA_11</vt:lpwstr>
  </property>
  <property fmtid="{D5CDD505-2E9C-101B-9397-08002B2CF9AE}" pid="4" name="KSOTemplateDocerSaveRecord">
    <vt:lpwstr>eyJoZGlkIjoiODc0NWEwNGQyMGI1ZGIxMWVhNTMzNjY5YjY5ZWRmNzkiLCJ1c2VySWQiOiIxMjYyODgyNDIzIn0=</vt:lpwstr>
  </property>
</Properties>
</file>